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2C43" w:rsidRDefault="006E074D">
      <w:pPr>
        <w:jc w:val="center"/>
        <w:rPr>
          <w:rFonts w:ascii="仿宋" w:eastAsia="仿宋" w:hAnsi="仿宋" w:cs="仿宋"/>
          <w:b/>
          <w:sz w:val="32"/>
          <w:szCs w:val="32"/>
        </w:rPr>
      </w:pPr>
      <w:r>
        <w:rPr>
          <w:rFonts w:ascii="仿宋" w:eastAsia="仿宋" w:hAnsi="仿宋" w:cs="仿宋" w:hint="eastAsia"/>
          <w:b/>
          <w:sz w:val="32"/>
          <w:szCs w:val="32"/>
        </w:rPr>
        <w:t>中国工业设计研究院长三角（昆山）创新中心</w:t>
      </w:r>
    </w:p>
    <w:p w:rsidR="00082C43" w:rsidRDefault="006E074D">
      <w:pPr>
        <w:jc w:val="center"/>
        <w:rPr>
          <w:rFonts w:ascii="仿宋" w:eastAsia="仿宋" w:hAnsi="仿宋" w:cs="仿宋"/>
          <w:b/>
          <w:sz w:val="32"/>
          <w:szCs w:val="32"/>
        </w:rPr>
      </w:pPr>
      <w:r>
        <w:rPr>
          <w:rFonts w:ascii="仿宋" w:eastAsia="仿宋" w:hAnsi="仿宋" w:cs="仿宋" w:hint="eastAsia"/>
          <w:b/>
          <w:sz w:val="32"/>
          <w:szCs w:val="32"/>
        </w:rPr>
        <w:t>2020</w:t>
      </w:r>
      <w:r>
        <w:rPr>
          <w:rFonts w:ascii="仿宋" w:eastAsia="仿宋" w:hAnsi="仿宋" w:cs="仿宋" w:hint="eastAsia"/>
          <w:b/>
          <w:sz w:val="32"/>
          <w:szCs w:val="32"/>
        </w:rPr>
        <w:t>年度校园招聘公告</w:t>
      </w:r>
    </w:p>
    <w:p w:rsidR="00082C43" w:rsidRDefault="00082C43">
      <w:pPr>
        <w:rPr>
          <w:rFonts w:ascii="仿宋" w:eastAsia="仿宋" w:hAnsi="仿宋" w:cs="仿宋"/>
          <w:b/>
          <w:sz w:val="28"/>
          <w:szCs w:val="28"/>
        </w:rPr>
      </w:pPr>
    </w:p>
    <w:p w:rsidR="00012ADB" w:rsidRPr="00012ADB" w:rsidRDefault="00012ADB" w:rsidP="00012ADB">
      <w:pPr>
        <w:pStyle w:val="a3"/>
        <w:spacing w:line="360" w:lineRule="auto"/>
        <w:ind w:firstLine="560"/>
        <w:rPr>
          <w:rFonts w:ascii="仿宋" w:eastAsia="仿宋" w:hAnsi="仿宋" w:cs="仿宋"/>
          <w:sz w:val="28"/>
          <w:szCs w:val="28"/>
        </w:rPr>
      </w:pPr>
      <w:r w:rsidRPr="00012ADB">
        <w:rPr>
          <w:rFonts w:ascii="仿宋" w:eastAsia="仿宋" w:hAnsi="仿宋" w:cs="仿宋" w:hint="eastAsia"/>
          <w:sz w:val="28"/>
          <w:szCs w:val="28"/>
        </w:rPr>
        <w:t>中国工业设计研究院（CIDI）是在中国工业和信息化部、上海市人民政府的支持下，由上海市经济和信息化委员会、中国工业设计协会共同推进成立的工业设计设计创新平台，是一个工业设计创新集成解决方案服务平台。公司担负着双重使命：既是国家层面上的顶层设计，服务于国家对产业转型的政策推动；也是企业层面上的落地发展创新平台，服务于企业创新升级的需求。公司致力于设计、技术与信息三大核心能力的融合运用，延伸工业设计的服务领域和服务模式，推动企业产品和服务的创新升级。目前规划有六大核心平台型业务模块：工业设计战略与趋势研究、设计资源公共服务、区域产业经济升级、大型项目对接、高新技术产业化和创新教育。同时针对企业层面提供四类产品与服务：数字化战略咨询、企业创新力建设咨询、大数据创新开发与应用、设计与制造可行性咨询。基于企业、政府和教育对创新与设计的需求，CIDI致力于整合多种资源，提供集成式解决方案，推动产业创新。公司官网：</w:t>
      </w:r>
      <w:hyperlink r:id="rId5" w:history="1">
        <w:r w:rsidRPr="00012ADB">
          <w:rPr>
            <w:rStyle w:val="a4"/>
            <w:rFonts w:ascii="仿宋" w:eastAsia="仿宋" w:hAnsi="仿宋" w:cs="仿宋" w:hint="eastAsia"/>
            <w:sz w:val="28"/>
            <w:szCs w:val="28"/>
          </w:rPr>
          <w:t>www.cidichina.com</w:t>
        </w:r>
      </w:hyperlink>
      <w:r>
        <w:rPr>
          <w:rFonts w:ascii="仿宋" w:eastAsia="仿宋" w:hAnsi="仿宋" w:cs="仿宋" w:hint="eastAsia"/>
          <w:sz w:val="28"/>
          <w:szCs w:val="28"/>
        </w:rPr>
        <w:t>。</w:t>
      </w:r>
    </w:p>
    <w:p w:rsidR="00012ADB" w:rsidRDefault="00012ADB" w:rsidP="00012ADB">
      <w:pPr>
        <w:pStyle w:val="a3"/>
        <w:spacing w:line="360" w:lineRule="auto"/>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昆山市人民政府与中国工业设计研究院</w:t>
      </w:r>
      <w:r>
        <w:rPr>
          <w:rFonts w:ascii="仿宋" w:eastAsia="仿宋" w:hAnsi="仿宋" w:cs="仿宋" w:hint="eastAsia"/>
          <w:color w:val="000000" w:themeColor="text1"/>
          <w:sz w:val="28"/>
          <w:szCs w:val="28"/>
        </w:rPr>
        <w:t>于2</w:t>
      </w:r>
      <w:r>
        <w:rPr>
          <w:rFonts w:ascii="仿宋" w:eastAsia="仿宋" w:hAnsi="仿宋" w:cs="仿宋"/>
          <w:color w:val="000000" w:themeColor="text1"/>
          <w:sz w:val="28"/>
          <w:szCs w:val="28"/>
        </w:rPr>
        <w:t>020</w:t>
      </w:r>
      <w:r>
        <w:rPr>
          <w:rFonts w:ascii="仿宋" w:eastAsia="仿宋" w:hAnsi="仿宋" w:cs="仿宋" w:hint="eastAsia"/>
          <w:color w:val="000000" w:themeColor="text1"/>
          <w:sz w:val="28"/>
          <w:szCs w:val="28"/>
        </w:rPr>
        <w:t>年</w:t>
      </w:r>
      <w:r>
        <w:rPr>
          <w:rFonts w:ascii="仿宋" w:eastAsia="仿宋" w:hAnsi="仿宋" w:cs="仿宋" w:hint="eastAsia"/>
          <w:color w:val="000000" w:themeColor="text1"/>
          <w:sz w:val="28"/>
          <w:szCs w:val="28"/>
        </w:rPr>
        <w:t>合作共建</w:t>
      </w:r>
      <w:r>
        <w:rPr>
          <w:rFonts w:ascii="仿宋" w:eastAsia="仿宋" w:hAnsi="仿宋" w:cs="仿宋" w:hint="eastAsia"/>
          <w:sz w:val="28"/>
          <w:szCs w:val="28"/>
        </w:rPr>
        <w:t>中国工业设计研究院长三角（昆山）创新中心</w:t>
      </w:r>
      <w:r>
        <w:rPr>
          <w:rFonts w:ascii="仿宋" w:eastAsia="仿宋" w:hAnsi="仿宋" w:cs="仿宋" w:hint="eastAsia"/>
          <w:color w:val="000000" w:themeColor="text1"/>
          <w:sz w:val="28"/>
          <w:szCs w:val="28"/>
        </w:rPr>
        <w:t>，是一个引导和推动昆山制造业高质量发展的国家级工业设计创新公共服务平台。</w:t>
      </w:r>
      <w:r>
        <w:rPr>
          <w:rFonts w:ascii="仿宋" w:eastAsia="仿宋" w:hAnsi="仿宋" w:cs="仿宋" w:hint="eastAsia"/>
          <w:color w:val="000000" w:themeColor="text1"/>
          <w:sz w:val="28"/>
          <w:szCs w:val="28"/>
        </w:rPr>
        <w:t>现因业务发展需求，</w:t>
      </w:r>
      <w:r>
        <w:rPr>
          <w:rFonts w:ascii="仿宋" w:eastAsia="仿宋" w:hAnsi="仿宋" w:cs="仿宋" w:hint="eastAsia"/>
          <w:sz w:val="28"/>
          <w:szCs w:val="28"/>
        </w:rPr>
        <w:t>工业设计研究院长三角（昆山）创新中心</w:t>
      </w:r>
      <w:r>
        <w:rPr>
          <w:rFonts w:ascii="仿宋" w:eastAsia="仿宋" w:hAnsi="仿宋" w:cs="仿宋" w:hint="eastAsia"/>
          <w:color w:val="000000" w:themeColor="text1"/>
          <w:sz w:val="28"/>
          <w:szCs w:val="28"/>
        </w:rPr>
        <w:t>拟招聘2-</w:t>
      </w:r>
      <w:r>
        <w:rPr>
          <w:rFonts w:ascii="仿宋" w:eastAsia="仿宋" w:hAnsi="仿宋" w:cs="仿宋"/>
          <w:color w:val="000000" w:themeColor="text1"/>
          <w:sz w:val="28"/>
          <w:szCs w:val="28"/>
        </w:rPr>
        <w:t>3</w:t>
      </w:r>
      <w:r>
        <w:rPr>
          <w:rFonts w:ascii="仿宋" w:eastAsia="仿宋" w:hAnsi="仿宋" w:cs="仿宋" w:hint="eastAsia"/>
          <w:color w:val="000000" w:themeColor="text1"/>
          <w:sz w:val="28"/>
          <w:szCs w:val="28"/>
        </w:rPr>
        <w:t>名全职员工。</w:t>
      </w:r>
    </w:p>
    <w:p w:rsidR="00C12882" w:rsidRDefault="006E074D" w:rsidP="00012ADB">
      <w:pPr>
        <w:rPr>
          <w:rFonts w:ascii="仿宋" w:eastAsia="仿宋" w:hAnsi="仿宋" w:cs="仿宋"/>
          <w:sz w:val="28"/>
          <w:szCs w:val="28"/>
        </w:rPr>
      </w:pPr>
      <w:r>
        <w:rPr>
          <w:rFonts w:ascii="仿宋" w:eastAsia="仿宋" w:hAnsi="仿宋" w:cs="仿宋" w:hint="eastAsia"/>
          <w:sz w:val="28"/>
          <w:szCs w:val="28"/>
        </w:rPr>
        <w:lastRenderedPageBreak/>
        <w:t>一、招聘岗位</w:t>
      </w:r>
      <w:r w:rsidR="00012ADB">
        <w:rPr>
          <w:rFonts w:ascii="仿宋" w:eastAsia="仿宋" w:hAnsi="仿宋" w:cs="仿宋" w:hint="eastAsia"/>
          <w:sz w:val="28"/>
          <w:szCs w:val="28"/>
        </w:rPr>
        <w:t>：</w:t>
      </w:r>
      <w:r w:rsidR="00C12882">
        <w:rPr>
          <w:rFonts w:ascii="仿宋" w:eastAsia="仿宋" w:hAnsi="仿宋" w:cs="仿宋" w:hint="eastAsia"/>
          <w:sz w:val="28"/>
          <w:szCs w:val="28"/>
        </w:rPr>
        <w:t>市场</w:t>
      </w:r>
      <w:r>
        <w:rPr>
          <w:rFonts w:ascii="仿宋" w:eastAsia="仿宋" w:hAnsi="仿宋" w:cs="仿宋" w:hint="eastAsia"/>
          <w:sz w:val="28"/>
          <w:szCs w:val="28"/>
        </w:rPr>
        <w:t>应用类岗位</w:t>
      </w:r>
      <w:r w:rsidR="00012ADB">
        <w:rPr>
          <w:rFonts w:ascii="仿宋" w:eastAsia="仿宋" w:hAnsi="仿宋" w:cs="仿宋" w:hint="eastAsia"/>
          <w:sz w:val="28"/>
          <w:szCs w:val="28"/>
        </w:rPr>
        <w:t>（工作地点：昆山及上海）</w:t>
      </w:r>
    </w:p>
    <w:p w:rsidR="00C12882" w:rsidRDefault="00C12882" w:rsidP="00C12882">
      <w:pPr>
        <w:ind w:firstLineChars="200" w:firstLine="560"/>
        <w:rPr>
          <w:rFonts w:ascii="仿宋" w:eastAsia="仿宋" w:hAnsi="仿宋" w:cs="仿宋"/>
          <w:sz w:val="28"/>
          <w:szCs w:val="28"/>
        </w:rPr>
      </w:pPr>
    </w:p>
    <w:p w:rsidR="00C12882" w:rsidRDefault="00C12882" w:rsidP="00012ADB">
      <w:pPr>
        <w:rPr>
          <w:rFonts w:ascii="仿宋" w:eastAsia="仿宋" w:hAnsi="仿宋" w:cs="仿宋" w:hint="eastAsia"/>
          <w:sz w:val="28"/>
          <w:szCs w:val="28"/>
        </w:rPr>
      </w:pPr>
      <w:r>
        <w:rPr>
          <w:rFonts w:ascii="仿宋" w:eastAsia="仿宋" w:hAnsi="仿宋" w:cs="仿宋" w:hint="eastAsia"/>
          <w:sz w:val="28"/>
          <w:szCs w:val="28"/>
        </w:rPr>
        <w:t>二、工作职责：</w:t>
      </w:r>
    </w:p>
    <w:p w:rsidR="00C12882" w:rsidRDefault="00C12882" w:rsidP="00C12882">
      <w:pPr>
        <w:widowControl/>
        <w:shd w:val="clear" w:color="auto" w:fill="FFFFFF"/>
        <w:spacing w:line="560" w:lineRule="exact"/>
        <w:rPr>
          <w:rFonts w:ascii="仿宋" w:eastAsia="仿宋" w:hAnsi="仿宋" w:cs="仿宋" w:hint="eastAsia"/>
          <w:sz w:val="28"/>
          <w:szCs w:val="28"/>
        </w:rPr>
      </w:pPr>
      <w:r>
        <w:rPr>
          <w:rFonts w:ascii="仿宋" w:eastAsia="仿宋" w:hAnsi="仿宋" w:cs="仿宋" w:hint="eastAsia"/>
          <w:sz w:val="28"/>
          <w:szCs w:val="28"/>
        </w:rPr>
        <w:t>1.面向政府、企业、外部合作方的对接、维护及管理；</w:t>
      </w:r>
    </w:p>
    <w:p w:rsidR="00C12882" w:rsidRDefault="00C12882" w:rsidP="00C12882">
      <w:pPr>
        <w:widowControl/>
        <w:shd w:val="clear" w:color="auto" w:fill="FFFFFF"/>
        <w:spacing w:line="560" w:lineRule="exact"/>
        <w:rPr>
          <w:rFonts w:ascii="仿宋" w:eastAsia="仿宋" w:hAnsi="仿宋" w:cs="仿宋"/>
          <w:sz w:val="28"/>
          <w:szCs w:val="28"/>
        </w:rPr>
      </w:pPr>
      <w:r>
        <w:rPr>
          <w:rFonts w:ascii="仿宋" w:eastAsia="仿宋" w:hAnsi="仿宋" w:cs="仿宋" w:hint="eastAsia"/>
          <w:sz w:val="28"/>
          <w:szCs w:val="28"/>
        </w:rPr>
        <w:t>2.负责政府各相关政策的申报工作，包括材料收集、整理、</w:t>
      </w:r>
      <w:r w:rsidR="00012ADB">
        <w:rPr>
          <w:rFonts w:ascii="仿宋" w:eastAsia="仿宋" w:hAnsi="仿宋" w:cs="仿宋" w:hint="eastAsia"/>
          <w:sz w:val="28"/>
          <w:szCs w:val="28"/>
        </w:rPr>
        <w:t>撰写及部门对接；</w:t>
      </w:r>
    </w:p>
    <w:p w:rsidR="00012ADB" w:rsidRDefault="00012ADB" w:rsidP="00C12882">
      <w:pPr>
        <w:widowControl/>
        <w:shd w:val="clear" w:color="auto" w:fill="FFFFFF"/>
        <w:spacing w:line="560" w:lineRule="exact"/>
        <w:rPr>
          <w:rFonts w:ascii="仿宋" w:eastAsia="仿宋" w:hAnsi="仿宋" w:cs="仿宋" w:hint="eastAsia"/>
          <w:sz w:val="28"/>
          <w:szCs w:val="28"/>
        </w:rPr>
      </w:pPr>
      <w:r>
        <w:rPr>
          <w:rFonts w:ascii="仿宋" w:eastAsia="仿宋" w:hAnsi="仿宋" w:cs="仿宋" w:hint="eastAsia"/>
          <w:sz w:val="28"/>
          <w:szCs w:val="28"/>
        </w:rPr>
        <w:t>3.</w:t>
      </w:r>
      <w:r w:rsidR="00402C6F">
        <w:rPr>
          <w:rFonts w:ascii="仿宋" w:eastAsia="仿宋" w:hAnsi="仿宋" w:cs="仿宋" w:hint="eastAsia"/>
          <w:sz w:val="28"/>
          <w:szCs w:val="28"/>
        </w:rPr>
        <w:t>组织、执行各类大型峰会、招商路演、行业研讨等活动；</w:t>
      </w:r>
    </w:p>
    <w:p w:rsidR="00012ADB" w:rsidRDefault="00402C6F" w:rsidP="00C12882">
      <w:pPr>
        <w:widowControl/>
        <w:shd w:val="clear" w:color="auto" w:fill="FFFFFF"/>
        <w:spacing w:line="560" w:lineRule="exact"/>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sz w:val="28"/>
          <w:szCs w:val="28"/>
        </w:rPr>
        <w:t>.</w:t>
      </w:r>
      <w:r w:rsidR="00012ADB">
        <w:rPr>
          <w:rFonts w:ascii="仿宋" w:eastAsia="仿宋" w:hAnsi="仿宋" w:cs="仿宋" w:hint="eastAsia"/>
          <w:sz w:val="28"/>
          <w:szCs w:val="28"/>
        </w:rPr>
        <w:t>参与、协助业务方案策划、工作计划的制定；</w:t>
      </w:r>
    </w:p>
    <w:p w:rsidR="00012ADB" w:rsidRDefault="00402C6F" w:rsidP="00C12882">
      <w:pPr>
        <w:widowControl/>
        <w:shd w:val="clear" w:color="auto" w:fill="FFFFFF"/>
        <w:spacing w:line="560" w:lineRule="exact"/>
        <w:rPr>
          <w:rFonts w:ascii="仿宋" w:eastAsia="仿宋" w:hAnsi="仿宋" w:cs="仿宋"/>
          <w:sz w:val="28"/>
          <w:szCs w:val="28"/>
        </w:rPr>
      </w:pPr>
      <w:r>
        <w:rPr>
          <w:rFonts w:ascii="仿宋" w:eastAsia="仿宋" w:hAnsi="仿宋" w:cs="仿宋"/>
          <w:sz w:val="28"/>
          <w:szCs w:val="28"/>
        </w:rPr>
        <w:t>5</w:t>
      </w:r>
      <w:r w:rsidR="00012ADB">
        <w:rPr>
          <w:rFonts w:ascii="仿宋" w:eastAsia="仿宋" w:hAnsi="仿宋" w:cs="仿宋" w:hint="eastAsia"/>
          <w:sz w:val="28"/>
          <w:szCs w:val="28"/>
        </w:rPr>
        <w:t>.参与、协助海内外高端专家、产业集团、政府机构、研发机构与昆山市交流合作的邀约及接待；</w:t>
      </w:r>
    </w:p>
    <w:p w:rsidR="00012ADB" w:rsidRDefault="00402C6F" w:rsidP="00C12882">
      <w:pPr>
        <w:widowControl/>
        <w:shd w:val="clear" w:color="auto" w:fill="FFFFFF"/>
        <w:spacing w:line="560" w:lineRule="exact"/>
        <w:rPr>
          <w:rFonts w:ascii="仿宋" w:eastAsia="仿宋" w:hAnsi="仿宋" w:cs="仿宋"/>
          <w:sz w:val="28"/>
          <w:szCs w:val="28"/>
        </w:rPr>
      </w:pPr>
      <w:r>
        <w:rPr>
          <w:rFonts w:ascii="仿宋" w:eastAsia="仿宋" w:hAnsi="仿宋" w:cs="仿宋"/>
          <w:sz w:val="28"/>
          <w:szCs w:val="28"/>
        </w:rPr>
        <w:t>6</w:t>
      </w:r>
      <w:r w:rsidR="00012ADB">
        <w:rPr>
          <w:rFonts w:ascii="仿宋" w:eastAsia="仿宋" w:hAnsi="仿宋" w:cs="仿宋"/>
          <w:sz w:val="28"/>
          <w:szCs w:val="28"/>
        </w:rPr>
        <w:t>.</w:t>
      </w:r>
      <w:r w:rsidR="00012ADB">
        <w:rPr>
          <w:rFonts w:ascii="仿宋" w:eastAsia="仿宋" w:hAnsi="仿宋" w:cs="仿宋" w:hint="eastAsia"/>
          <w:sz w:val="28"/>
          <w:szCs w:val="28"/>
        </w:rPr>
        <w:t>参与、协助科技招商工作，针对昆山市产业链引进高科技企业/项目/人才；</w:t>
      </w:r>
    </w:p>
    <w:p w:rsidR="00012ADB" w:rsidRDefault="00402C6F" w:rsidP="00012ADB">
      <w:pPr>
        <w:widowControl/>
        <w:shd w:val="clear" w:color="auto" w:fill="FFFFFF"/>
        <w:spacing w:line="560" w:lineRule="exact"/>
        <w:rPr>
          <w:rFonts w:ascii="仿宋" w:eastAsia="仿宋" w:hAnsi="仿宋" w:cs="仿宋"/>
          <w:sz w:val="28"/>
          <w:szCs w:val="28"/>
        </w:rPr>
      </w:pPr>
      <w:r>
        <w:rPr>
          <w:rFonts w:ascii="仿宋" w:eastAsia="仿宋" w:hAnsi="仿宋" w:cs="仿宋"/>
          <w:sz w:val="28"/>
          <w:szCs w:val="28"/>
        </w:rPr>
        <w:t>7</w:t>
      </w:r>
      <w:r w:rsidR="00012ADB">
        <w:rPr>
          <w:rFonts w:ascii="仿宋" w:eastAsia="仿宋" w:hAnsi="仿宋" w:cs="仿宋"/>
          <w:sz w:val="28"/>
          <w:szCs w:val="28"/>
        </w:rPr>
        <w:t>.</w:t>
      </w:r>
      <w:r w:rsidR="00012ADB">
        <w:rPr>
          <w:rFonts w:ascii="仿宋" w:eastAsia="仿宋" w:hAnsi="仿宋" w:cs="仿宋" w:hint="eastAsia"/>
          <w:sz w:val="28"/>
          <w:szCs w:val="28"/>
        </w:rPr>
        <w:t>参与、协助</w:t>
      </w:r>
      <w:r w:rsidR="00012ADB">
        <w:rPr>
          <w:rFonts w:ascii="仿宋" w:eastAsia="仿宋" w:hAnsi="仿宋" w:cs="仿宋" w:hint="eastAsia"/>
          <w:sz w:val="28"/>
          <w:szCs w:val="28"/>
        </w:rPr>
        <w:t>各类</w:t>
      </w:r>
      <w:r w:rsidR="00012ADB">
        <w:rPr>
          <w:rFonts w:ascii="仿宋" w:eastAsia="仿宋" w:hAnsi="仿宋" w:cs="仿宋" w:hint="eastAsia"/>
          <w:sz w:val="28"/>
          <w:szCs w:val="28"/>
        </w:rPr>
        <w:t>产业</w:t>
      </w:r>
      <w:r w:rsidR="00012ADB">
        <w:rPr>
          <w:rFonts w:ascii="仿宋" w:eastAsia="仿宋" w:hAnsi="仿宋" w:cs="仿宋" w:hint="eastAsia"/>
          <w:sz w:val="28"/>
          <w:szCs w:val="28"/>
        </w:rPr>
        <w:t>研究、分析报告的撰写工作，参与、协助工业设计中心建设、行业标准制定等项目实施</w:t>
      </w:r>
      <w:r w:rsidR="00012ADB">
        <w:rPr>
          <w:rFonts w:ascii="仿宋" w:eastAsia="仿宋" w:hAnsi="仿宋" w:cs="仿宋" w:hint="eastAsia"/>
          <w:sz w:val="28"/>
          <w:szCs w:val="28"/>
        </w:rPr>
        <w:t>，协调跟进项目进展及成果汇报等工作</w:t>
      </w:r>
      <w:r>
        <w:rPr>
          <w:rFonts w:ascii="仿宋" w:eastAsia="仿宋" w:hAnsi="仿宋" w:cs="仿宋" w:hint="eastAsia"/>
          <w:sz w:val="28"/>
          <w:szCs w:val="28"/>
        </w:rPr>
        <w:t>。</w:t>
      </w:r>
    </w:p>
    <w:p w:rsidR="00C12882" w:rsidRPr="00012ADB" w:rsidRDefault="00C12882" w:rsidP="00C12882">
      <w:pPr>
        <w:widowControl/>
        <w:shd w:val="clear" w:color="auto" w:fill="FFFFFF"/>
        <w:spacing w:line="560" w:lineRule="exact"/>
        <w:rPr>
          <w:rFonts w:ascii="仿宋" w:eastAsia="仿宋" w:hAnsi="仿宋" w:cs="仿宋" w:hint="eastAsia"/>
          <w:sz w:val="28"/>
          <w:szCs w:val="28"/>
        </w:rPr>
      </w:pPr>
    </w:p>
    <w:p w:rsidR="00C12882" w:rsidRDefault="00C12882" w:rsidP="00402C6F">
      <w:pPr>
        <w:widowControl/>
        <w:shd w:val="clear" w:color="auto" w:fill="FFFFFF"/>
        <w:spacing w:line="560" w:lineRule="exact"/>
        <w:rPr>
          <w:rFonts w:ascii="仿宋" w:eastAsia="仿宋" w:hAnsi="仿宋" w:cs="仿宋" w:hint="eastAsia"/>
          <w:sz w:val="28"/>
          <w:szCs w:val="28"/>
        </w:rPr>
      </w:pPr>
      <w:r>
        <w:rPr>
          <w:rFonts w:ascii="仿宋" w:eastAsia="仿宋" w:hAnsi="仿宋" w:cs="仿宋" w:hint="eastAsia"/>
          <w:sz w:val="28"/>
          <w:szCs w:val="28"/>
        </w:rPr>
        <w:t>三、任职要求：</w:t>
      </w:r>
    </w:p>
    <w:p w:rsidR="00C12882" w:rsidRDefault="00C12882" w:rsidP="00C12882">
      <w:pPr>
        <w:rPr>
          <w:rFonts w:ascii="仿宋" w:eastAsia="仿宋" w:hAnsi="仿宋" w:cs="仿宋"/>
          <w:sz w:val="28"/>
          <w:szCs w:val="28"/>
        </w:rPr>
      </w:pPr>
      <w:r>
        <w:rPr>
          <w:rFonts w:ascii="仿宋" w:eastAsia="仿宋" w:hAnsi="仿宋" w:cs="仿宋" w:hint="eastAsia"/>
          <w:sz w:val="28"/>
          <w:szCs w:val="28"/>
        </w:rPr>
        <w:t>1.工业设计、微电子科学与工程、人工智能、信息工程、电子科学与技术等相关专业本科及以上学历</w:t>
      </w:r>
      <w:r w:rsidR="00402C6F">
        <w:rPr>
          <w:rFonts w:ascii="仿宋" w:eastAsia="仿宋" w:hAnsi="仿宋" w:cs="仿宋" w:hint="eastAsia"/>
          <w:sz w:val="28"/>
          <w:szCs w:val="28"/>
        </w:rPr>
        <w:t>；</w:t>
      </w:r>
    </w:p>
    <w:p w:rsidR="00C12882" w:rsidRPr="00C12882" w:rsidRDefault="00402C6F" w:rsidP="00402C6F">
      <w:pPr>
        <w:widowControl/>
        <w:shd w:val="clear" w:color="auto" w:fill="FFFFFF"/>
        <w:spacing w:line="560" w:lineRule="exact"/>
        <w:rPr>
          <w:rFonts w:ascii="仿宋" w:eastAsia="仿宋" w:hAnsi="仿宋" w:cs="仿宋" w:hint="eastAsia"/>
          <w:sz w:val="28"/>
          <w:szCs w:val="28"/>
        </w:rPr>
      </w:pPr>
      <w:r>
        <w:rPr>
          <w:rFonts w:ascii="仿宋" w:eastAsia="仿宋" w:hAnsi="仿宋" w:cs="仿宋" w:hint="eastAsia"/>
          <w:sz w:val="28"/>
          <w:szCs w:val="28"/>
        </w:rPr>
        <w:t>2</w:t>
      </w:r>
      <w:r>
        <w:rPr>
          <w:rFonts w:ascii="仿宋" w:eastAsia="仿宋" w:hAnsi="仿宋" w:cs="仿宋"/>
          <w:sz w:val="28"/>
          <w:szCs w:val="28"/>
        </w:rPr>
        <w:t>.</w:t>
      </w:r>
      <w:r w:rsidR="00C12882">
        <w:rPr>
          <w:rFonts w:ascii="仿宋" w:eastAsia="仿宋" w:hAnsi="仿宋" w:cs="仿宋" w:hint="eastAsia"/>
          <w:sz w:val="28"/>
          <w:szCs w:val="28"/>
        </w:rPr>
        <w:t>具有专业理解性、认知性以及跟进管理能力；</w:t>
      </w:r>
    </w:p>
    <w:p w:rsidR="00C12882" w:rsidRDefault="00402C6F" w:rsidP="00C12882">
      <w:pPr>
        <w:rPr>
          <w:rFonts w:ascii="仿宋" w:eastAsia="仿宋" w:hAnsi="仿宋" w:cs="仿宋" w:hint="eastAsia"/>
          <w:sz w:val="28"/>
          <w:szCs w:val="28"/>
        </w:rPr>
      </w:pPr>
      <w:r>
        <w:rPr>
          <w:rFonts w:ascii="仿宋" w:eastAsia="仿宋" w:hAnsi="仿宋" w:cs="仿宋"/>
          <w:sz w:val="28"/>
          <w:szCs w:val="28"/>
        </w:rPr>
        <w:t>3</w:t>
      </w:r>
      <w:r w:rsidR="00C12882">
        <w:rPr>
          <w:rFonts w:ascii="仿宋" w:eastAsia="仿宋" w:hAnsi="仿宋" w:cs="仿宋" w:hint="eastAsia"/>
          <w:sz w:val="28"/>
          <w:szCs w:val="28"/>
        </w:rPr>
        <w:t>.具备较强的分析与解决问题的能力、表达与沟通协作的能力、较强的学习能力、逻辑思维能力以及创新意识</w:t>
      </w:r>
      <w:r>
        <w:rPr>
          <w:rFonts w:ascii="仿宋" w:eastAsia="仿宋" w:hAnsi="仿宋" w:cs="仿宋" w:hint="eastAsia"/>
          <w:sz w:val="28"/>
          <w:szCs w:val="28"/>
        </w:rPr>
        <w:t>；</w:t>
      </w:r>
    </w:p>
    <w:p w:rsidR="00C12882" w:rsidRDefault="00402C6F" w:rsidP="00C12882">
      <w:pPr>
        <w:widowControl/>
        <w:shd w:val="clear" w:color="auto" w:fill="FFFFFF"/>
        <w:spacing w:line="560" w:lineRule="exact"/>
        <w:rPr>
          <w:rFonts w:ascii="仿宋" w:eastAsia="仿宋" w:hAnsi="仿宋" w:cs="仿宋" w:hint="eastAsia"/>
          <w:sz w:val="28"/>
          <w:szCs w:val="28"/>
        </w:rPr>
      </w:pPr>
      <w:r>
        <w:rPr>
          <w:rFonts w:ascii="仿宋" w:eastAsia="仿宋" w:hAnsi="仿宋" w:cs="仿宋"/>
          <w:sz w:val="28"/>
          <w:szCs w:val="28"/>
        </w:rPr>
        <w:t>4</w:t>
      </w:r>
      <w:r w:rsidR="00C12882">
        <w:rPr>
          <w:rFonts w:ascii="仿宋" w:eastAsia="仿宋" w:hAnsi="仿宋" w:cs="仿宋" w:hint="eastAsia"/>
          <w:sz w:val="28"/>
          <w:szCs w:val="28"/>
        </w:rPr>
        <w:t>.具备良好的文字功底与语言表达能力，理解政府语言与市场语言</w:t>
      </w:r>
      <w:r>
        <w:rPr>
          <w:rFonts w:ascii="仿宋" w:eastAsia="仿宋" w:hAnsi="仿宋" w:cs="仿宋" w:hint="eastAsia"/>
          <w:sz w:val="28"/>
          <w:szCs w:val="28"/>
        </w:rPr>
        <w:t>；</w:t>
      </w:r>
    </w:p>
    <w:p w:rsidR="00C12882" w:rsidRDefault="00402C6F" w:rsidP="00C12882">
      <w:pPr>
        <w:widowControl/>
        <w:shd w:val="clear" w:color="auto" w:fill="FFFFFF"/>
        <w:spacing w:line="560" w:lineRule="exact"/>
        <w:rPr>
          <w:rFonts w:ascii="仿宋" w:eastAsia="仿宋" w:hAnsi="仿宋" w:cs="仿宋" w:hint="eastAsia"/>
          <w:sz w:val="28"/>
          <w:szCs w:val="28"/>
        </w:rPr>
      </w:pPr>
      <w:r>
        <w:rPr>
          <w:rFonts w:ascii="仿宋" w:eastAsia="仿宋" w:hAnsi="仿宋" w:cs="仿宋"/>
          <w:sz w:val="28"/>
          <w:szCs w:val="28"/>
        </w:rPr>
        <w:lastRenderedPageBreak/>
        <w:t>5</w:t>
      </w:r>
      <w:r w:rsidR="00C12882">
        <w:rPr>
          <w:rFonts w:ascii="仿宋" w:eastAsia="仿宋" w:hAnsi="仿宋" w:cs="仿宋" w:hint="eastAsia"/>
          <w:sz w:val="28"/>
          <w:szCs w:val="28"/>
        </w:rPr>
        <w:t>.具备良好的团队协作意识，人际交往能力强，并能承受一定的工作压力。</w:t>
      </w:r>
    </w:p>
    <w:p w:rsidR="00082C43" w:rsidRDefault="00082C43" w:rsidP="00402C6F">
      <w:pPr>
        <w:rPr>
          <w:rFonts w:ascii="仿宋" w:eastAsia="仿宋" w:hAnsi="仿宋" w:cs="仿宋" w:hint="eastAsia"/>
          <w:sz w:val="28"/>
          <w:szCs w:val="28"/>
        </w:rPr>
      </w:pPr>
    </w:p>
    <w:p w:rsidR="00082C43" w:rsidRDefault="00402C6F" w:rsidP="00402C6F">
      <w:pPr>
        <w:rPr>
          <w:rFonts w:ascii="仿宋" w:eastAsia="仿宋" w:hAnsi="仿宋" w:cs="仿宋"/>
          <w:sz w:val="28"/>
          <w:szCs w:val="28"/>
        </w:rPr>
      </w:pPr>
      <w:r>
        <w:rPr>
          <w:rFonts w:ascii="仿宋" w:eastAsia="仿宋" w:hAnsi="仿宋" w:cs="仿宋" w:hint="eastAsia"/>
          <w:sz w:val="28"/>
          <w:szCs w:val="28"/>
        </w:rPr>
        <w:t>四</w:t>
      </w:r>
      <w:r w:rsidR="006E074D">
        <w:rPr>
          <w:rFonts w:ascii="仿宋" w:eastAsia="仿宋" w:hAnsi="仿宋" w:cs="仿宋" w:hint="eastAsia"/>
          <w:sz w:val="28"/>
          <w:szCs w:val="28"/>
        </w:rPr>
        <w:t>、基本条件</w:t>
      </w:r>
    </w:p>
    <w:p w:rsidR="00402C6F" w:rsidRDefault="00402C6F" w:rsidP="00402C6F">
      <w:pPr>
        <w:rPr>
          <w:rFonts w:ascii="仿宋" w:eastAsia="仿宋" w:hAnsi="仿宋" w:cs="仿宋"/>
          <w:sz w:val="28"/>
          <w:szCs w:val="28"/>
        </w:rPr>
      </w:pPr>
      <w:r>
        <w:rPr>
          <w:rFonts w:ascii="仿宋" w:eastAsia="仿宋" w:hAnsi="仿宋" w:cs="仿宋"/>
          <w:sz w:val="28"/>
          <w:szCs w:val="28"/>
        </w:rPr>
        <w:t>1.</w:t>
      </w:r>
      <w:r>
        <w:rPr>
          <w:rFonts w:ascii="仿宋" w:eastAsia="仿宋" w:hAnsi="仿宋" w:cs="仿宋" w:hint="eastAsia"/>
          <w:sz w:val="28"/>
          <w:szCs w:val="28"/>
        </w:rPr>
        <w:t xml:space="preserve"> </w:t>
      </w:r>
      <w:r>
        <w:rPr>
          <w:rFonts w:ascii="仿宋" w:eastAsia="仿宋" w:hAnsi="仿宋" w:cs="仿宋" w:hint="eastAsia"/>
          <w:sz w:val="28"/>
          <w:szCs w:val="28"/>
        </w:rPr>
        <w:t>2020年应届毕业生</w:t>
      </w:r>
      <w:r>
        <w:rPr>
          <w:rFonts w:ascii="仿宋" w:eastAsia="仿宋" w:hAnsi="仿宋" w:cs="仿宋" w:hint="eastAsia"/>
          <w:sz w:val="28"/>
          <w:szCs w:val="28"/>
        </w:rPr>
        <w:t>或毕业2年以内</w:t>
      </w:r>
      <w:r>
        <w:rPr>
          <w:rFonts w:ascii="仿宋" w:eastAsia="仿宋" w:hAnsi="仿宋" w:cs="仿宋" w:hint="eastAsia"/>
          <w:sz w:val="28"/>
          <w:szCs w:val="28"/>
        </w:rPr>
        <w:t>，具有全日制本科及以上学历</w:t>
      </w:r>
      <w:r>
        <w:rPr>
          <w:rFonts w:ascii="仿宋" w:eastAsia="仿宋" w:hAnsi="仿宋" w:cs="仿宋" w:hint="eastAsia"/>
          <w:sz w:val="28"/>
          <w:szCs w:val="28"/>
        </w:rPr>
        <w:t>；</w:t>
      </w:r>
      <w:r>
        <w:rPr>
          <w:rFonts w:ascii="仿宋" w:eastAsia="仿宋" w:hAnsi="仿宋" w:cs="仿宋" w:hint="eastAsia"/>
          <w:sz w:val="28"/>
          <w:szCs w:val="28"/>
        </w:rPr>
        <w:t>工业设计、微电子科学与工程、人工智能、信息工程、电子科学与技术等相关专业优先</w:t>
      </w:r>
      <w:r>
        <w:rPr>
          <w:rFonts w:ascii="仿宋" w:eastAsia="仿宋" w:hAnsi="仿宋" w:cs="仿宋" w:hint="eastAsia"/>
          <w:sz w:val="28"/>
          <w:szCs w:val="28"/>
        </w:rPr>
        <w:t>；</w:t>
      </w:r>
    </w:p>
    <w:p w:rsidR="00402C6F" w:rsidRDefault="00402C6F" w:rsidP="00402C6F">
      <w:pP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w:t>
      </w:r>
      <w:r>
        <w:rPr>
          <w:rFonts w:ascii="仿宋" w:eastAsia="仿宋" w:hAnsi="仿宋" w:cs="仿宋" w:hint="eastAsia"/>
          <w:sz w:val="28"/>
          <w:szCs w:val="28"/>
        </w:rPr>
        <w:t>英语读写通畅、具备日常交流能力；</w:t>
      </w:r>
    </w:p>
    <w:p w:rsidR="00402C6F" w:rsidRDefault="00402C6F" w:rsidP="00402C6F">
      <w:pPr>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sz w:val="28"/>
          <w:szCs w:val="28"/>
        </w:rPr>
        <w:t>.</w:t>
      </w:r>
      <w:r>
        <w:rPr>
          <w:rFonts w:ascii="仿宋" w:eastAsia="仿宋" w:hAnsi="仿宋" w:cs="仿宋" w:hint="eastAsia"/>
          <w:sz w:val="28"/>
          <w:szCs w:val="28"/>
        </w:rPr>
        <w:t>较强的文字编辑能力</w:t>
      </w:r>
      <w:r>
        <w:rPr>
          <w:rFonts w:ascii="仿宋" w:eastAsia="仿宋" w:hAnsi="仿宋" w:cs="仿宋" w:hint="eastAsia"/>
          <w:sz w:val="28"/>
          <w:szCs w:val="28"/>
        </w:rPr>
        <w:t>，具备公文类撰写经验者优先；</w:t>
      </w:r>
    </w:p>
    <w:p w:rsidR="00402C6F" w:rsidRDefault="00402C6F" w:rsidP="00402C6F">
      <w:pPr>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sz w:val="28"/>
          <w:szCs w:val="28"/>
        </w:rPr>
        <w:t>.</w:t>
      </w:r>
      <w:r>
        <w:rPr>
          <w:rFonts w:ascii="仿宋" w:eastAsia="仿宋" w:hAnsi="仿宋" w:cs="仿宋" w:hint="eastAsia"/>
          <w:sz w:val="28"/>
          <w:szCs w:val="28"/>
        </w:rPr>
        <w:t>熟练使用各办公软件，具备优秀PPT制作能力者优先；</w:t>
      </w:r>
    </w:p>
    <w:p w:rsidR="00402C6F" w:rsidRDefault="00402C6F" w:rsidP="00402C6F">
      <w:pPr>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在校期间有学生会、校园实践活动等经验者优先</w:t>
      </w:r>
      <w:r>
        <w:rPr>
          <w:rFonts w:ascii="仿宋" w:eastAsia="仿宋" w:hAnsi="仿宋" w:cs="仿宋" w:hint="eastAsia"/>
          <w:sz w:val="28"/>
          <w:szCs w:val="28"/>
        </w:rPr>
        <w:t>;</w:t>
      </w:r>
    </w:p>
    <w:p w:rsidR="00402C6F" w:rsidRDefault="00402C6F" w:rsidP="00402C6F">
      <w:pPr>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sz w:val="28"/>
          <w:szCs w:val="28"/>
        </w:rPr>
        <w:t>.</w:t>
      </w:r>
      <w:r>
        <w:rPr>
          <w:rFonts w:ascii="仿宋" w:eastAsia="仿宋" w:hAnsi="仿宋" w:cs="仿宋" w:hint="eastAsia"/>
          <w:sz w:val="28"/>
          <w:szCs w:val="28"/>
        </w:rPr>
        <w:t>在校期间有相关实习或者相关项目经验者优先</w:t>
      </w:r>
      <w:r>
        <w:rPr>
          <w:rFonts w:ascii="仿宋" w:eastAsia="仿宋" w:hAnsi="仿宋" w:cs="仿宋" w:hint="eastAsia"/>
          <w:sz w:val="28"/>
          <w:szCs w:val="28"/>
        </w:rPr>
        <w:t>;</w:t>
      </w:r>
    </w:p>
    <w:p w:rsidR="00402C6F" w:rsidRDefault="00402C6F" w:rsidP="00402C6F">
      <w:pPr>
        <w:rPr>
          <w:rFonts w:ascii="仿宋" w:eastAsia="仿宋" w:hAnsi="仿宋" w:cs="仿宋" w:hint="eastAsia"/>
          <w:sz w:val="28"/>
          <w:szCs w:val="28"/>
        </w:rPr>
      </w:pPr>
      <w:r>
        <w:rPr>
          <w:rFonts w:ascii="仿宋" w:eastAsia="仿宋" w:hAnsi="仿宋" w:cs="仿宋" w:hint="eastAsia"/>
          <w:sz w:val="28"/>
          <w:szCs w:val="28"/>
        </w:rPr>
        <w:t>7</w:t>
      </w:r>
      <w:r>
        <w:rPr>
          <w:rFonts w:ascii="仿宋" w:eastAsia="仿宋" w:hAnsi="仿宋" w:cs="仿宋"/>
          <w:sz w:val="28"/>
          <w:szCs w:val="28"/>
        </w:rPr>
        <w:t>.</w:t>
      </w:r>
      <w:r>
        <w:rPr>
          <w:rFonts w:ascii="仿宋" w:eastAsia="仿宋" w:hAnsi="仿宋" w:cs="仿宋" w:hint="eastAsia"/>
          <w:sz w:val="28"/>
          <w:szCs w:val="28"/>
        </w:rPr>
        <w:t>遵守国家法律法规和学校规章制度，具有良好的思想品质和道德素质，无刑事犯罪和违反校纪校规记录。</w:t>
      </w:r>
    </w:p>
    <w:p w:rsidR="00082C43" w:rsidRDefault="00082C43" w:rsidP="00402C6F">
      <w:pPr>
        <w:rPr>
          <w:rFonts w:ascii="仿宋" w:eastAsia="仿宋" w:hAnsi="仿宋" w:cs="仿宋"/>
          <w:sz w:val="28"/>
          <w:szCs w:val="28"/>
        </w:rPr>
      </w:pPr>
    </w:p>
    <w:p w:rsidR="00082C43" w:rsidRDefault="00402C6F" w:rsidP="00402C6F">
      <w:pPr>
        <w:rPr>
          <w:rFonts w:ascii="仿宋" w:eastAsia="仿宋" w:hAnsi="仿宋" w:cs="仿宋"/>
          <w:sz w:val="28"/>
          <w:szCs w:val="28"/>
        </w:rPr>
      </w:pPr>
      <w:r>
        <w:rPr>
          <w:rFonts w:ascii="仿宋" w:eastAsia="仿宋" w:hAnsi="仿宋" w:cs="仿宋" w:hint="eastAsia"/>
          <w:sz w:val="28"/>
          <w:szCs w:val="28"/>
        </w:rPr>
        <w:t>五</w:t>
      </w:r>
      <w:r w:rsidR="006E074D">
        <w:rPr>
          <w:rFonts w:ascii="仿宋" w:eastAsia="仿宋" w:hAnsi="仿宋" w:cs="仿宋" w:hint="eastAsia"/>
          <w:sz w:val="28"/>
          <w:szCs w:val="28"/>
        </w:rPr>
        <w:t>、</w:t>
      </w:r>
      <w:r>
        <w:rPr>
          <w:rFonts w:ascii="仿宋" w:eastAsia="仿宋" w:hAnsi="仿宋" w:cs="仿宋" w:hint="eastAsia"/>
          <w:sz w:val="28"/>
          <w:szCs w:val="28"/>
        </w:rPr>
        <w:t>应聘方式</w:t>
      </w:r>
    </w:p>
    <w:p w:rsidR="00082C43" w:rsidRDefault="00402C6F">
      <w:pPr>
        <w:ind w:firstLineChars="200" w:firstLine="560"/>
        <w:rPr>
          <w:rFonts w:ascii="仿宋" w:eastAsia="仿宋" w:hAnsi="仿宋" w:cs="仿宋"/>
          <w:sz w:val="28"/>
          <w:szCs w:val="28"/>
        </w:rPr>
      </w:pPr>
      <w:r w:rsidRPr="00402C6F">
        <w:rPr>
          <w:rFonts w:ascii="仿宋" w:eastAsia="仿宋" w:hAnsi="仿宋" w:cs="仿宋" w:hint="eastAsia"/>
          <w:sz w:val="28"/>
          <w:szCs w:val="28"/>
        </w:rPr>
        <w:t>填写《校园招聘信息登记表》，</w:t>
      </w:r>
      <w:hyperlink r:id="rId6" w:history="1">
        <w:r w:rsidRPr="00402C6F">
          <w:rPr>
            <w:rFonts w:ascii="仿宋" w:eastAsia="仿宋" w:hAnsi="仿宋" w:cs="仿宋" w:hint="eastAsia"/>
            <w:sz w:val="28"/>
            <w:szCs w:val="28"/>
          </w:rPr>
          <w:t>于2</w:t>
        </w:r>
        <w:r w:rsidRPr="00402C6F">
          <w:rPr>
            <w:rFonts w:ascii="仿宋" w:eastAsia="仿宋" w:hAnsi="仿宋" w:cs="仿宋"/>
            <w:sz w:val="28"/>
            <w:szCs w:val="28"/>
          </w:rPr>
          <w:t>020年</w:t>
        </w:r>
        <w:r w:rsidRPr="00402C6F">
          <w:rPr>
            <w:rFonts w:ascii="仿宋" w:eastAsia="仿宋" w:hAnsi="仿宋" w:cs="仿宋" w:hint="eastAsia"/>
            <w:sz w:val="28"/>
            <w:szCs w:val="28"/>
          </w:rPr>
          <w:t>6</w:t>
        </w:r>
        <w:r w:rsidRPr="00402C6F">
          <w:rPr>
            <w:rFonts w:ascii="仿宋" w:eastAsia="仿宋" w:hAnsi="仿宋" w:cs="仿宋"/>
            <w:sz w:val="28"/>
            <w:szCs w:val="28"/>
          </w:rPr>
          <w:t>月</w:t>
        </w:r>
        <w:r w:rsidRPr="00402C6F">
          <w:rPr>
            <w:rFonts w:ascii="仿宋" w:eastAsia="仿宋" w:hAnsi="仿宋" w:cs="仿宋" w:hint="eastAsia"/>
            <w:sz w:val="28"/>
            <w:szCs w:val="28"/>
          </w:rPr>
          <w:t>1</w:t>
        </w:r>
        <w:r w:rsidRPr="00402C6F">
          <w:rPr>
            <w:rFonts w:ascii="仿宋" w:eastAsia="仿宋" w:hAnsi="仿宋" w:cs="仿宋"/>
            <w:sz w:val="28"/>
            <w:szCs w:val="28"/>
          </w:rPr>
          <w:t>0日之前</w:t>
        </w:r>
        <w:r w:rsidRPr="00402C6F">
          <w:rPr>
            <w:rFonts w:ascii="仿宋" w:eastAsia="仿宋" w:hAnsi="仿宋" w:cs="仿宋" w:hint="eastAsia"/>
            <w:sz w:val="28"/>
            <w:szCs w:val="28"/>
          </w:rPr>
          <w:t>邮件发送至xiongweiran@o-tec.cn</w:t>
        </w:r>
      </w:hyperlink>
      <w:r w:rsidRPr="00402C6F">
        <w:rPr>
          <w:rFonts w:ascii="仿宋" w:eastAsia="仿宋" w:hAnsi="仿宋" w:cs="仿宋" w:hint="eastAsia"/>
          <w:sz w:val="28"/>
          <w:szCs w:val="28"/>
        </w:rPr>
        <w:t>。</w:t>
      </w:r>
    </w:p>
    <w:p w:rsidR="00402C6F" w:rsidRDefault="00402C6F" w:rsidP="00402C6F">
      <w:pPr>
        <w:rPr>
          <w:rFonts w:ascii="仿宋" w:eastAsia="仿宋" w:hAnsi="仿宋" w:cs="仿宋"/>
          <w:sz w:val="28"/>
          <w:szCs w:val="28"/>
        </w:rPr>
      </w:pPr>
    </w:p>
    <w:p w:rsidR="00082C43" w:rsidRDefault="006E074D" w:rsidP="00402C6F">
      <w:pPr>
        <w:rPr>
          <w:rFonts w:ascii="仿宋" w:eastAsia="仿宋" w:hAnsi="仿宋" w:cs="仿宋"/>
          <w:sz w:val="28"/>
          <w:szCs w:val="28"/>
        </w:rPr>
      </w:pPr>
      <w:r>
        <w:rPr>
          <w:rFonts w:ascii="仿宋" w:eastAsia="仿宋" w:hAnsi="仿宋" w:cs="仿宋" w:hint="eastAsia"/>
          <w:sz w:val="28"/>
          <w:szCs w:val="28"/>
        </w:rPr>
        <w:t>六、注意事项</w:t>
      </w:r>
    </w:p>
    <w:p w:rsidR="00082C43" w:rsidRDefault="006E074D" w:rsidP="00402C6F">
      <w:pPr>
        <w:rPr>
          <w:rFonts w:ascii="仿宋" w:eastAsia="仿宋" w:hAnsi="仿宋" w:cs="仿宋"/>
          <w:sz w:val="28"/>
          <w:szCs w:val="28"/>
        </w:rPr>
      </w:pPr>
      <w:r>
        <w:rPr>
          <w:rFonts w:ascii="仿宋" w:eastAsia="仿宋" w:hAnsi="仿宋" w:cs="仿宋" w:hint="eastAsia"/>
          <w:sz w:val="28"/>
          <w:szCs w:val="28"/>
        </w:rPr>
        <w:t>1</w:t>
      </w:r>
      <w:r w:rsidR="00402C6F">
        <w:rPr>
          <w:rFonts w:ascii="仿宋" w:eastAsia="仿宋" w:hAnsi="仿宋" w:cs="仿宋" w:hint="eastAsia"/>
          <w:sz w:val="28"/>
          <w:szCs w:val="28"/>
        </w:rPr>
        <w:t>．</w:t>
      </w:r>
      <w:r>
        <w:rPr>
          <w:rFonts w:ascii="仿宋" w:eastAsia="仿宋" w:hAnsi="仿宋" w:cs="仿宋" w:hint="eastAsia"/>
          <w:sz w:val="28"/>
          <w:szCs w:val="28"/>
        </w:rPr>
        <w:t>应聘人员需对本人所填内容的真实性负责，如与事实不符，公司有权取消其应聘资格。</w:t>
      </w:r>
    </w:p>
    <w:p w:rsidR="00082C43" w:rsidRDefault="006E074D" w:rsidP="00402C6F">
      <w:pPr>
        <w:rPr>
          <w:rFonts w:ascii="仿宋" w:eastAsia="仿宋" w:hAnsi="仿宋" w:cs="仿宋"/>
          <w:sz w:val="28"/>
          <w:szCs w:val="28"/>
        </w:rPr>
      </w:pPr>
      <w:r>
        <w:rPr>
          <w:rFonts w:ascii="仿宋" w:eastAsia="仿宋" w:hAnsi="仿宋" w:cs="仿宋" w:hint="eastAsia"/>
          <w:sz w:val="28"/>
          <w:szCs w:val="28"/>
        </w:rPr>
        <w:lastRenderedPageBreak/>
        <w:t>2</w:t>
      </w:r>
      <w:r w:rsidR="00402C6F">
        <w:rPr>
          <w:rFonts w:ascii="仿宋" w:eastAsia="仿宋" w:hAnsi="仿宋" w:cs="仿宋" w:hint="eastAsia"/>
          <w:sz w:val="28"/>
          <w:szCs w:val="28"/>
        </w:rPr>
        <w:t>．</w:t>
      </w:r>
      <w:r>
        <w:rPr>
          <w:rFonts w:ascii="仿宋" w:eastAsia="仿宋" w:hAnsi="仿宋" w:cs="仿宋" w:hint="eastAsia"/>
          <w:sz w:val="28"/>
          <w:szCs w:val="28"/>
        </w:rPr>
        <w:t>本次招聘相关安排将根据疫情防控形势变化确定，具体安排将通过邮件、短信等方式通知本人，请确保准确填写联系方式并保持通信畅通。</w:t>
      </w:r>
    </w:p>
    <w:p w:rsidR="00082C43" w:rsidRDefault="006E074D" w:rsidP="00402C6F">
      <w:pPr>
        <w:rPr>
          <w:rFonts w:ascii="仿宋" w:eastAsia="仿宋" w:hAnsi="仿宋" w:cs="仿宋"/>
          <w:sz w:val="28"/>
          <w:szCs w:val="28"/>
        </w:rPr>
      </w:pPr>
      <w:r>
        <w:rPr>
          <w:rFonts w:ascii="仿宋" w:eastAsia="仿宋" w:hAnsi="仿宋" w:cs="仿宋" w:hint="eastAsia"/>
          <w:sz w:val="28"/>
          <w:szCs w:val="28"/>
        </w:rPr>
        <w:t>3</w:t>
      </w:r>
      <w:r w:rsidR="00402C6F">
        <w:rPr>
          <w:rFonts w:ascii="仿宋" w:eastAsia="仿宋" w:hAnsi="仿宋" w:cs="仿宋" w:hint="eastAsia"/>
          <w:sz w:val="28"/>
          <w:szCs w:val="28"/>
        </w:rPr>
        <w:t>．</w:t>
      </w:r>
      <w:r>
        <w:rPr>
          <w:rFonts w:ascii="仿宋" w:eastAsia="仿宋" w:hAnsi="仿宋" w:cs="仿宋" w:hint="eastAsia"/>
          <w:sz w:val="28"/>
          <w:szCs w:val="28"/>
        </w:rPr>
        <w:t>我公司有权根据岗位需求变化及报名情况等因素，调整、取消或终止个别岗位的招聘工作，并对本次招聘享有最终解释权。</w:t>
      </w:r>
    </w:p>
    <w:sectPr w:rsidR="00082C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967"/>
    <w:rsid w:val="00012ADB"/>
    <w:rsid w:val="00075501"/>
    <w:rsid w:val="00082C43"/>
    <w:rsid w:val="001D3A10"/>
    <w:rsid w:val="001E6967"/>
    <w:rsid w:val="002C583C"/>
    <w:rsid w:val="0032556E"/>
    <w:rsid w:val="00402C6F"/>
    <w:rsid w:val="00417BD4"/>
    <w:rsid w:val="00494A3E"/>
    <w:rsid w:val="0052139B"/>
    <w:rsid w:val="006C6CF4"/>
    <w:rsid w:val="006E074D"/>
    <w:rsid w:val="008D558E"/>
    <w:rsid w:val="00A54EEC"/>
    <w:rsid w:val="00AB083F"/>
    <w:rsid w:val="00C12882"/>
    <w:rsid w:val="00F15058"/>
    <w:rsid w:val="00F76CD1"/>
    <w:rsid w:val="0CB737DE"/>
    <w:rsid w:val="2727035D"/>
    <w:rsid w:val="5BB1706E"/>
    <w:rsid w:val="5ED75F72"/>
    <w:rsid w:val="64264FA2"/>
    <w:rsid w:val="74C15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885C"/>
  <w15:docId w15:val="{894EFCDF-C998-4940-B8D6-A13141BA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Yu Mincho" w:eastAsia="Yu Mincho" w:hAnsiTheme="minorHAnsi" w:cs="Yu Mincho"/>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rPr>
      <w:szCs w:val="24"/>
    </w:rPr>
  </w:style>
  <w:style w:type="paragraph" w:customStyle="1" w:styleId="fp">
    <w:name w:val="fp"/>
    <w:basedOn w:val="a"/>
    <w:rsid w:val="00012ADB"/>
    <w:pPr>
      <w:widowControl/>
      <w:spacing w:before="100" w:beforeAutospacing="1" w:after="100" w:afterAutospacing="1"/>
      <w:jc w:val="left"/>
    </w:pPr>
    <w:rPr>
      <w:rFonts w:ascii="宋体" w:eastAsia="宋体" w:hAnsi="宋体" w:cs="宋体"/>
      <w:kern w:val="0"/>
      <w:sz w:val="24"/>
      <w:szCs w:val="24"/>
    </w:rPr>
  </w:style>
  <w:style w:type="character" w:customStyle="1" w:styleId="label">
    <w:name w:val="label"/>
    <w:basedOn w:val="a0"/>
    <w:rsid w:val="00012ADB"/>
  </w:style>
  <w:style w:type="character" w:styleId="a4">
    <w:name w:val="Hyperlink"/>
    <w:basedOn w:val="a0"/>
    <w:uiPriority w:val="99"/>
    <w:unhideWhenUsed/>
    <w:rsid w:val="00012ADB"/>
    <w:rPr>
      <w:color w:val="0000FF"/>
      <w:u w:val="single"/>
    </w:rPr>
  </w:style>
  <w:style w:type="character" w:styleId="a5">
    <w:name w:val="Unresolved Mention"/>
    <w:basedOn w:val="a0"/>
    <w:uiPriority w:val="99"/>
    <w:semiHidden/>
    <w:unhideWhenUsed/>
    <w:rsid w:val="00012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018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20110;2020&#24180;6&#26376;10&#26085;&#20043;&#21069;&#37038;&#20214;&#21457;&#36865;&#33267;xiongweiran@o-tec.cn" TargetMode="External"/><Relationship Id="rId5" Type="http://schemas.openxmlformats.org/officeDocument/2006/relationships/hyperlink" Target="http://www.cidichin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熊 维然</cp:lastModifiedBy>
  <cp:revision>8</cp:revision>
  <dcterms:created xsi:type="dcterms:W3CDTF">2020-04-28T01:22:00Z</dcterms:created>
  <dcterms:modified xsi:type="dcterms:W3CDTF">2020-05-11T09:18:00Z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